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8CC1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学院202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本科生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优秀毕业生和优秀学生干部</w:t>
      </w:r>
    </w:p>
    <w:p w14:paraId="074E48EA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EF5281D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拟推荐名单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5B975D0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校级优秀毕业生推荐人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选：</w:t>
      </w:r>
    </w:p>
    <w:p w14:paraId="5AC2CEE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陈浩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苏皓然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、李长霖</w:t>
      </w:r>
    </w:p>
    <w:p w14:paraId="10251E4A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1F3C1A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校级优秀学生干部推荐人选：</w:t>
      </w:r>
    </w:p>
    <w:p w14:paraId="1828A7D5"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马烁涵、杨钰潇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B83136F-C800-4B8C-AD5D-716BFBD58D2C}"/>
  </w:font>
  <w:font w:name="方正小标宋简体">
    <w:altName w:val="方正小标宋简体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6E246F3-DD6A-457F-AAA9-A08AFD3373A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21AFC48-7649-449C-80AD-A77538B21B0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kMTAxNTk1YzhkOTA1ODdjODIwZDU0YmVhYjZhMDUifQ=="/>
  </w:docVars>
  <w:rsids>
    <w:rsidRoot w:val="00000000"/>
    <w:rsid w:val="149D621B"/>
    <w:rsid w:val="20946254"/>
    <w:rsid w:val="211C6653"/>
    <w:rsid w:val="4AFD0DCD"/>
    <w:rsid w:val="5D333896"/>
    <w:rsid w:val="5F816B3B"/>
    <w:rsid w:val="63C4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87</Characters>
  <Lines>0</Lines>
  <Paragraphs>0</Paragraphs>
  <TotalTime>1</TotalTime>
  <ScaleCrop>false</ScaleCrop>
  <LinksUpToDate>false</LinksUpToDate>
  <CharactersWithSpaces>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2025-05-29T09:54:00Z</dcterms:created>
  <dc:creator>Administrator</dc:creator>
  <cp:lastModifiedBy>key</cp:lastModifiedBy>
  <dcterms:modified xsi:type="dcterms:W3CDTF">2025-05-30T01:07:45Z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E6453A6433594AC49EE3944CD29EA482_12</vt:lpwstr>
  </property>
  <property fmtid="{D5CDD505-2E9C-101B-9397-08002B2CF9AE}" pid="4" name="KSOTemplateDocerSaveRecord">
    <vt:lpwstr>eyJoZGlkIjoiNjVhN2M5NDljN2VlZDk1MzRlZDgxOTkyM2RjOGM1NGQiLCJ1c2VySWQiOiI0MDU2NjQxMDQifQ==</vt:lpwstr>
  </property>
</Properties>
</file>